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123C8C" w:rsidRPr="001B063E" w:rsidRDefault="00D6272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34290</wp:posOffset>
                </wp:positionV>
                <wp:extent cx="952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.7pt" to="147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  <w:r w:rsidR="008C1587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</w:t>
      </w:r>
      <w:r w:rsidR="00A66FDD">
        <w:rPr>
          <w:rFonts w:eastAsia="Times New Roman" w:cs="Times New Roman"/>
          <w:i/>
          <w:iCs/>
          <w:color w:val="000000"/>
          <w:szCs w:val="24"/>
        </w:rPr>
        <w:t>11</w:t>
      </w:r>
      <w:r w:rsidR="008C1587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BD794E">
        <w:rPr>
          <w:rFonts w:eastAsia="Times New Roman" w:cs="Times New Roman"/>
          <w:i/>
          <w:iCs/>
          <w:color w:val="000000"/>
          <w:szCs w:val="24"/>
        </w:rPr>
        <w:t>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MÔN</w:t>
      </w:r>
      <w:r w:rsidR="008C1587">
        <w:rPr>
          <w:rFonts w:eastAsia="Times New Roman" w:cs="Times New Roman"/>
          <w:b/>
          <w:bCs/>
          <w:sz w:val="32"/>
          <w:szCs w:val="32"/>
        </w:rPr>
        <w:t>: THỂ DỤC</w:t>
      </w:r>
      <w:r>
        <w:rPr>
          <w:rFonts w:eastAsia="Times New Roman" w:cs="Times New Roman"/>
          <w:b/>
          <w:bCs/>
          <w:sz w:val="32"/>
          <w:szCs w:val="32"/>
        </w:rPr>
        <w:t xml:space="preserve"> - LỚP </w:t>
      </w:r>
      <w:r w:rsidR="001E5B76">
        <w:rPr>
          <w:rFonts w:eastAsia="Times New Roman" w:cs="Times New Roman"/>
          <w:b/>
          <w:bCs/>
          <w:sz w:val="32"/>
          <w:szCs w:val="32"/>
        </w:rPr>
        <w:t>10</w:t>
      </w:r>
      <w:r w:rsidR="00123C8C" w:rsidRPr="00123C8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:rsidR="00123C8C" w:rsidRP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51"/>
        <w:gridCol w:w="1275"/>
        <w:gridCol w:w="142"/>
        <w:gridCol w:w="4678"/>
        <w:gridCol w:w="1984"/>
      </w:tblGrid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C1587" w:rsidRPr="00B733D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6" w:rsidRDefault="001E5B76" w:rsidP="001E5B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Lý thuyết</w:t>
            </w:r>
          </w:p>
          <w:p w:rsidR="001E5B76" w:rsidRDefault="001E5B76" w:rsidP="001E5B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8C1587" w:rsidRPr="00123C8C" w:rsidRDefault="001E5B76" w:rsidP="001E5B76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6" w:rsidRDefault="001E5B76" w:rsidP="001E5B76">
            <w:pPr>
              <w:spacing w:line="240" w:lineRule="auto"/>
              <w:ind w:right="72"/>
              <w:rPr>
                <w:lang w:val="nl-NL"/>
              </w:rPr>
            </w:pPr>
            <w:r w:rsidRPr="00737C3A">
              <w:rPr>
                <w:lang w:val="nl-NL"/>
              </w:rPr>
              <w:t>Tập luyện TDTT và sử dụng các yếu tố thiên nhiên để rèn luyện sức khỏe (nội dung 3 )</w:t>
            </w:r>
          </w:p>
          <w:p w:rsidR="001E5B76" w:rsidRDefault="001E5B76" w:rsidP="001E5B76">
            <w:pPr>
              <w:spacing w:line="240" w:lineRule="auto"/>
              <w:ind w:right="72"/>
              <w:rPr>
                <w:lang w:val="nl-NL"/>
              </w:rPr>
            </w:pPr>
            <w:r>
              <w:rPr>
                <w:lang w:val="nl-NL"/>
              </w:rPr>
              <w:t>-  Tập kỹ thuật tâng cầu ,</w:t>
            </w:r>
            <w:r w:rsidRPr="00737C3A">
              <w:rPr>
                <w:lang w:val="nl-NL"/>
              </w:rPr>
              <w:t xml:space="preserve">Chuyền cầu bằng mu bàn chân </w:t>
            </w:r>
          </w:p>
          <w:p w:rsidR="008C1587" w:rsidRPr="00B733DC" w:rsidRDefault="001E5B76" w:rsidP="001E5B76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737C3A">
              <w:rPr>
                <w:lang w:val="nl-NL"/>
              </w:rPr>
              <w:t>Bài tập 2 ( trang 71, SGV TD 10 ) .</w:t>
            </w:r>
            <w:r>
              <w:rPr>
                <w:lang w:val="nl-NL"/>
              </w:rPr>
              <w:t xml:space="preserve"> Chạy trên địa hình tự nhiên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B733D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B733D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8C1587" w:rsidRPr="00123C8C" w:rsidRDefault="001E5B76" w:rsidP="001E5B76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 –&gt;</w:t>
            </w:r>
            <w:r w:rsidR="008C1587" w:rsidRPr="00123C8C">
              <w:rPr>
                <w:rFonts w:eastAsia="Times New Roman" w:cs="Times New Roman"/>
                <w:sz w:val="26"/>
                <w:szCs w:val="26"/>
              </w:rPr>
              <w:t>19/01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1E5B7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8C1587" w:rsidRPr="00123C8C" w:rsidRDefault="008C1587" w:rsidP="008C158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6" w:rsidRDefault="001E5B76" w:rsidP="001E5B76">
            <w:pPr>
              <w:autoSpaceDE w:val="0"/>
              <w:autoSpaceDN w:val="0"/>
              <w:adjustRightInd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 xml:space="preserve">Di chuyển , tâng “ búng” cầu ; Chuyền cầu bằng mu bàn chân </w:t>
            </w:r>
          </w:p>
          <w:p w:rsidR="001E5B76" w:rsidRDefault="001E5B76" w:rsidP="001E5B76">
            <w:pPr>
              <w:autoSpaceDE w:val="0"/>
              <w:autoSpaceDN w:val="0"/>
              <w:adjustRightInd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37C3A">
              <w:rPr>
                <w:lang w:val="nl-NL"/>
              </w:rPr>
              <w:t>Bài tập 3,4 ( trang 84, SGV TD 10 )</w:t>
            </w:r>
          </w:p>
          <w:p w:rsidR="008C1587" w:rsidRPr="00B733DC" w:rsidRDefault="001E5B76" w:rsidP="001E5B76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Chạy trên địa hình tự nhiên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B733D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7-8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8-9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B733D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C1587" w:rsidRPr="0086495F" w:rsidRDefault="008320C2" w:rsidP="008320C2">
            <w:pPr>
              <w:spacing w:after="0"/>
              <w:rPr>
                <w:sz w:val="26"/>
                <w:szCs w:val="26"/>
              </w:rPr>
            </w:pPr>
            <w:r w:rsidRPr="00725146">
              <w:rPr>
                <w:sz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6" w:rsidRPr="00725146" w:rsidRDefault="001E5B76" w:rsidP="001E5B76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- Các tư thế chuẩn bị cơ bản , cách cầm vợt , cầm cầu </w:t>
            </w:r>
          </w:p>
          <w:p w:rsidR="001E5B76" w:rsidRPr="00725146" w:rsidRDefault="001E5B76" w:rsidP="001E5B76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Kỹ thuật di chuyển đơn bước; Kỹ thuật đánh cầu thấp thuận tay </w:t>
            </w:r>
          </w:p>
          <w:p w:rsidR="008C1587" w:rsidRPr="00B733DC" w:rsidRDefault="001E5B76" w:rsidP="001E5B76">
            <w:pPr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lang w:val="nl-NL"/>
              </w:rPr>
              <w:t>Một số động tác bổ trợ nhảy xa</w:t>
            </w:r>
            <w:r w:rsidRPr="00725146">
              <w:rPr>
                <w:sz w:val="26"/>
                <w:lang w:val="nl-NL"/>
              </w:rPr>
              <w:t xml:space="preserve">, phát triển </w:t>
            </w:r>
            <w:r w:rsidRPr="00725146">
              <w:rPr>
                <w:sz w:val="26"/>
                <w:lang w:val="nl-NL"/>
              </w:rPr>
              <w:lastRenderedPageBreak/>
              <w:t>thể lực do GV chọn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B733D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C1587" w:rsidRPr="0086495F" w:rsidRDefault="008320C2" w:rsidP="008320C2">
            <w:pPr>
              <w:spacing w:after="0"/>
              <w:rPr>
                <w:sz w:val="26"/>
                <w:szCs w:val="26"/>
              </w:rPr>
            </w:pPr>
            <w:r w:rsidRPr="00725146">
              <w:rPr>
                <w:sz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6" w:rsidRDefault="008C1587" w:rsidP="001E5B76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1E5B76" w:rsidRPr="00725146">
              <w:rPr>
                <w:sz w:val="26"/>
                <w:lang w:val="nl-NL"/>
              </w:rPr>
              <w:t xml:space="preserve"> Kỹ thuật di chuyển đơn bước ( tiến , lùi phải ) kết hợp đánh cầu </w:t>
            </w:r>
            <w:r w:rsidR="001E5B76">
              <w:rPr>
                <w:sz w:val="26"/>
                <w:lang w:val="nl-NL"/>
              </w:rPr>
              <w:t>thấp thuận tay .</w:t>
            </w:r>
          </w:p>
          <w:p w:rsidR="001E5B76" w:rsidRPr="00725146" w:rsidRDefault="001E5B76" w:rsidP="001E5B76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di chuyển đơn bước  kết hợp đánh cầu thấp  trái tay.</w:t>
            </w:r>
          </w:p>
          <w:p w:rsidR="001E5B76" w:rsidRPr="00725146" w:rsidRDefault="001E5B76" w:rsidP="001E5B76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Một số động tác bổ trợ do GV chọn  </w:t>
            </w:r>
          </w:p>
          <w:p w:rsidR="008C1587" w:rsidRPr="003D3D9D" w:rsidRDefault="001E5B76" w:rsidP="001E5B76">
            <w:pPr>
              <w:spacing w:line="360" w:lineRule="auto"/>
              <w:rPr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 Bài</w:t>
            </w:r>
            <w:r>
              <w:rPr>
                <w:sz w:val="26"/>
                <w:lang w:val="nl-NL"/>
              </w:rPr>
              <w:t xml:space="preserve"> tập 3,4 ( trang 84, SGV TD 10 )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1587" w:rsidRPr="00B733D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8C1587" w:rsidRPr="0086495F" w:rsidRDefault="008C1587" w:rsidP="008320C2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Kiểm tra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Nội dung do GV chọn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Phối hợp kỹ thuật 3 giai đoạn chạy đà - giậm nhảy – trên không </w:t>
            </w:r>
          </w:p>
          <w:p w:rsidR="008320C2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điểm tron</w:t>
            </w:r>
            <w:r>
              <w:rPr>
                <w:sz w:val="26"/>
                <w:lang w:val="nl-NL"/>
              </w:rPr>
              <w:t>g Luật Điền kinh ( phần nhảy xa</w:t>
            </w:r>
            <w:r w:rsidRPr="00725146">
              <w:rPr>
                <w:sz w:val="26"/>
                <w:lang w:val="nl-NL"/>
              </w:rPr>
              <w:t xml:space="preserve"> )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bài tập bổ trợ kỹ thuật và phát triển sức mạnh chân do GV chọn .</w:t>
            </w:r>
          </w:p>
          <w:p w:rsidR="008C1587" w:rsidRPr="009E3532" w:rsidRDefault="008320C2" w:rsidP="008320C2">
            <w:pPr>
              <w:ind w:right="72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giai đoạn tiếp đất.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B733D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6" w:rsidRPr="00725146" w:rsidRDefault="001E5B76" w:rsidP="001E5B76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1E5B76" w:rsidRPr="00725146" w:rsidRDefault="001E5B76" w:rsidP="001E5B76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C1587" w:rsidRPr="0086495F" w:rsidRDefault="001E5B76" w:rsidP="001E5B76">
            <w:pPr>
              <w:spacing w:after="0"/>
              <w:rPr>
                <w:sz w:val="26"/>
                <w:szCs w:val="26"/>
              </w:rPr>
            </w:pPr>
            <w:r w:rsidRPr="00725146">
              <w:rPr>
                <w:sz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6" w:rsidRDefault="001E5B76" w:rsidP="001E5B76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Ôn tập , kiểm tra thử :</w:t>
            </w:r>
          </w:p>
          <w:p w:rsidR="001E5B76" w:rsidRDefault="001E5B76" w:rsidP="001E5B76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Kỷ thuật nhảy xa kiểu ưởn thân</w:t>
            </w:r>
          </w:p>
          <w:p w:rsidR="008C1587" w:rsidRPr="0086495F" w:rsidRDefault="001E5B76" w:rsidP="001E5B76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lang w:val="nl-NL"/>
              </w:rPr>
              <w:t>Chạy bền: Nam 1500m, Nữ 800m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320C2" w:rsidRPr="00B733DC" w:rsidTr="008320C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2" w:rsidRPr="0086495F" w:rsidRDefault="008320C2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8320C2" w:rsidRPr="0086495F" w:rsidRDefault="008320C2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2" w:rsidRPr="00123C8C" w:rsidRDefault="008320C2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8320C2" w:rsidRPr="00725146" w:rsidRDefault="008320C2" w:rsidP="008320C2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8320C2" w:rsidRPr="008845EF" w:rsidRDefault="008320C2" w:rsidP="008320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725146">
              <w:rPr>
                <w:sz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Kiểm tra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Nội dung do GV chọn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Phối hợp kỹ thuật 3 giai đoạn chạy đà - giậm nhảy – trên không </w:t>
            </w:r>
          </w:p>
          <w:p w:rsidR="008320C2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điểm tron</w:t>
            </w:r>
            <w:r>
              <w:rPr>
                <w:sz w:val="26"/>
                <w:lang w:val="nl-NL"/>
              </w:rPr>
              <w:t>g Luật Điền kinh ( phần nhảy xa</w:t>
            </w:r>
            <w:r w:rsidRPr="00725146">
              <w:rPr>
                <w:sz w:val="26"/>
                <w:lang w:val="nl-NL"/>
              </w:rPr>
              <w:t xml:space="preserve"> )</w:t>
            </w:r>
          </w:p>
          <w:p w:rsidR="008320C2" w:rsidRPr="00725146" w:rsidRDefault="008320C2" w:rsidP="008320C2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bài tập bổ trợ kỹ thuật và phát triển sức mạnh chân do GV chọn .</w:t>
            </w:r>
          </w:p>
          <w:p w:rsidR="008320C2" w:rsidRPr="00B733DC" w:rsidRDefault="008320C2" w:rsidP="008320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giai đoạn tiếp đất.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2" w:rsidRPr="00B733DC" w:rsidRDefault="008320C2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26-27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KTHKII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HKII 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28-29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Kiểm tra lại các em học sinh chưa đạt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30-31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17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32-33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34-35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A6748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23C8C" w:rsidRPr="00123C8C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eastAsia="Times New Roman" w:cs="Times New Roman"/>
          <w:szCs w:val="24"/>
        </w:rPr>
        <w:t xml:space="preserve">     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  <w:bookmarkStart w:id="0" w:name="_GoBack"/>
      <w:bookmarkEnd w:id="0"/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8C1587">
        <w:rPr>
          <w:rFonts w:eastAsia="Times New Roman" w:cs="Times New Roman"/>
          <w:sz w:val="26"/>
          <w:szCs w:val="26"/>
        </w:rPr>
        <w:tab/>
      </w:r>
      <w:r w:rsidR="00CC7CDA">
        <w:rPr>
          <w:rFonts w:eastAsia="Times New Roman" w:cs="Times New Roman"/>
          <w:sz w:val="26"/>
          <w:szCs w:val="26"/>
        </w:rPr>
        <w:t xml:space="preserve"> </w:t>
      </w:r>
      <w:r w:rsidR="00CC7CDA" w:rsidRPr="008C1587">
        <w:rPr>
          <w:rFonts w:eastAsia="Times New Roman" w:cs="Times New Roman"/>
          <w:b/>
          <w:sz w:val="26"/>
          <w:szCs w:val="26"/>
        </w:rPr>
        <w:t>Tổ</w:t>
      </w:r>
      <w:r w:rsidRPr="008C1587">
        <w:rPr>
          <w:rFonts w:eastAsia="Times New Roman" w:cs="Times New Roman"/>
          <w:b/>
          <w:sz w:val="26"/>
          <w:szCs w:val="26"/>
        </w:rPr>
        <w:t xml:space="preserve"> trưởng chuyên môn</w:t>
      </w:r>
    </w:p>
    <w:p w:rsidR="00123C8C" w:rsidRPr="00B733DC" w:rsidRDefault="00123C8C" w:rsidP="00B733DC">
      <w:pPr>
        <w:tabs>
          <w:tab w:val="left" w:pos="1575"/>
          <w:tab w:val="left" w:pos="819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B733DC">
        <w:rPr>
          <w:rFonts w:ascii="VNI-Times" w:eastAsia="Times New Roman" w:hAnsi="VNI-Times" w:cs="VNI-Times"/>
          <w:sz w:val="26"/>
          <w:szCs w:val="26"/>
        </w:rPr>
        <w:tab/>
      </w:r>
      <w:r w:rsidR="00B733DC" w:rsidRPr="00B733DC">
        <w:rPr>
          <w:rFonts w:eastAsia="Times New Roman" w:cs="Times New Roman"/>
          <w:sz w:val="26"/>
          <w:szCs w:val="26"/>
        </w:rPr>
        <w:t>(đã ký)</w:t>
      </w:r>
      <w:r w:rsidR="00B733DC" w:rsidRPr="00B733DC">
        <w:rPr>
          <w:rFonts w:eastAsia="Times New Roman" w:cs="Times New Roman"/>
          <w:sz w:val="26"/>
          <w:szCs w:val="26"/>
        </w:rPr>
        <w:tab/>
        <w:t>(đã ký)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   </w:t>
      </w:r>
      <w:r w:rsidR="00D6272C">
        <w:rPr>
          <w:rFonts w:eastAsia="Times New Roman" w:cs="Times New Roman"/>
          <w:b/>
          <w:bCs/>
          <w:sz w:val="26"/>
          <w:szCs w:val="26"/>
        </w:rPr>
        <w:t xml:space="preserve">  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8C1587">
        <w:rPr>
          <w:rFonts w:eastAsia="Times New Roman" w:cs="Times New Roman"/>
          <w:b/>
          <w:bCs/>
          <w:sz w:val="26"/>
          <w:szCs w:val="26"/>
        </w:rPr>
        <w:t>Mai Thành Danh Toại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ascii="VNI-Times" w:eastAsia="Times New Roman" w:hAnsi="VNI-Times" w:cs="VNI-Times"/>
          <w:szCs w:val="24"/>
        </w:rPr>
        <w:t xml:space="preserve">      </w:t>
      </w:r>
    </w:p>
    <w:p w:rsidR="00123C8C" w:rsidRPr="00123C8C" w:rsidRDefault="00123C8C" w:rsidP="00123C8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:rsidR="00273A22" w:rsidRDefault="00273A22"/>
    <w:sectPr w:rsidR="00273A22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34737"/>
    <w:rsid w:val="00123C8C"/>
    <w:rsid w:val="001B063E"/>
    <w:rsid w:val="001E5B76"/>
    <w:rsid w:val="00273A22"/>
    <w:rsid w:val="00422A85"/>
    <w:rsid w:val="005E7094"/>
    <w:rsid w:val="008320C2"/>
    <w:rsid w:val="008C1587"/>
    <w:rsid w:val="00A66FDD"/>
    <w:rsid w:val="00B733DC"/>
    <w:rsid w:val="00BD794E"/>
    <w:rsid w:val="00CC7CDA"/>
    <w:rsid w:val="00D3204C"/>
    <w:rsid w:val="00D6272C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B344-F59A-49D5-BBFA-EF30CDEA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4</cp:revision>
  <cp:lastPrinted>2020-05-12T04:41:00Z</cp:lastPrinted>
  <dcterms:created xsi:type="dcterms:W3CDTF">2020-05-18T06:43:00Z</dcterms:created>
  <dcterms:modified xsi:type="dcterms:W3CDTF">2020-05-22T00:58:00Z</dcterms:modified>
</cp:coreProperties>
</file>